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D5350" w14:textId="7BC6216E" w:rsidR="00A65205" w:rsidRDefault="00A65205" w:rsidP="00A65205">
      <w:pPr>
        <w:rPr>
          <w:u w:val="single"/>
        </w:rPr>
      </w:pPr>
      <w:r w:rsidRPr="00A65205">
        <w:rPr>
          <w:u w:val="single"/>
        </w:rPr>
        <w:t xml:space="preserve"> </w:t>
      </w:r>
      <w:r w:rsidR="00D46A6C">
        <w:rPr>
          <w:u w:val="single"/>
        </w:rPr>
        <w:t xml:space="preserve">Neurodiversity and Economics- 5- The </w:t>
      </w:r>
      <w:r w:rsidRPr="00A65205">
        <w:rPr>
          <w:u w:val="single"/>
        </w:rPr>
        <w:t>Effect of Austerity on Neurodivergent Communities in the UK</w:t>
      </w:r>
    </w:p>
    <w:p w14:paraId="65977A9C" w14:textId="77777777" w:rsidR="00D46A6C" w:rsidRDefault="00D46A6C" w:rsidP="00A65205">
      <w:pPr>
        <w:rPr>
          <w:u w:val="single"/>
        </w:rPr>
      </w:pPr>
    </w:p>
    <w:p w14:paraId="7C165383" w14:textId="7F96C5C0" w:rsidR="00D46A6C" w:rsidRPr="00A65205" w:rsidRDefault="008112F3" w:rsidP="00A65205">
      <w:pPr>
        <w:rPr>
          <w:u w:val="single"/>
        </w:rPr>
      </w:pPr>
      <w:r>
        <w:rPr>
          <w:u w:val="single"/>
        </w:rPr>
        <w:t xml:space="preserve">Tumi </w:t>
      </w:r>
      <w:r w:rsidR="00617155">
        <w:rPr>
          <w:u w:val="single"/>
        </w:rPr>
        <w:t>Sotire 2023</w:t>
      </w:r>
    </w:p>
    <w:p w14:paraId="37A23161" w14:textId="77777777" w:rsidR="00A65205" w:rsidRDefault="00A65205" w:rsidP="00A65205"/>
    <w:p w14:paraId="644D1FE4" w14:textId="0E18806F" w:rsidR="00A65205" w:rsidRDefault="00A65205" w:rsidP="00A65205">
      <w:r>
        <w:t xml:space="preserve">In our ongoing exploration of Neurodiversity Economics, let's delve into the far-reaching impact of austerity on neurodiverse individuals in the United Kingdom. We'll break down this complex issue in a </w:t>
      </w:r>
      <w:r w:rsidR="00E2672B">
        <w:t>clear and educational way</w:t>
      </w:r>
      <w:r>
        <w:t>.</w:t>
      </w:r>
    </w:p>
    <w:p w14:paraId="7DCD5CDE" w14:textId="77777777" w:rsidR="00A65205" w:rsidRDefault="00A65205" w:rsidP="00A65205"/>
    <w:p w14:paraId="4A70B832" w14:textId="4D2AEFC5" w:rsidR="00A65205" w:rsidRDefault="00A65205" w:rsidP="00A65205">
      <w:r>
        <w:t xml:space="preserve"> </w:t>
      </w:r>
      <w:r w:rsidRPr="00A65205">
        <w:rPr>
          <w:u w:val="single"/>
        </w:rPr>
        <w:t>Defining Austerity</w:t>
      </w:r>
    </w:p>
    <w:p w14:paraId="61572044" w14:textId="77777777" w:rsidR="00A65205" w:rsidRDefault="00A65205" w:rsidP="00A65205"/>
    <w:p w14:paraId="667DC331" w14:textId="05B2B401" w:rsidR="00A65205" w:rsidRDefault="00A65205" w:rsidP="00A65205">
      <w:r>
        <w:t>Austerity - a term that has dominated economic and political discussions in the UK. But what exactly does it mean? At its core, austerity is a set of policies addressing a government's budget deficit. When a government spends more money than it generates in revenue, it must find ways to achieve two objectives:</w:t>
      </w:r>
    </w:p>
    <w:p w14:paraId="01B61DA0" w14:textId="77777777" w:rsidR="00A65205" w:rsidRDefault="00A65205" w:rsidP="00A65205"/>
    <w:p w14:paraId="429B290A" w14:textId="77777777" w:rsidR="00A65205" w:rsidRDefault="00A65205" w:rsidP="00A65205">
      <w:pPr>
        <w:pStyle w:val="ListParagraph"/>
        <w:numPr>
          <w:ilvl w:val="0"/>
          <w:numId w:val="1"/>
        </w:numPr>
      </w:pPr>
      <w:r>
        <w:t>Increase government revenue by raising taxes.</w:t>
      </w:r>
    </w:p>
    <w:p w14:paraId="55823B07" w14:textId="423304D0" w:rsidR="00A65205" w:rsidRDefault="00A65205" w:rsidP="00A65205">
      <w:pPr>
        <w:pStyle w:val="ListParagraph"/>
        <w:numPr>
          <w:ilvl w:val="0"/>
          <w:numId w:val="1"/>
        </w:numPr>
      </w:pPr>
      <w:r>
        <w:t>Reduce government expenditure by cutting public spending</w:t>
      </w:r>
      <w:r w:rsidR="006C2308">
        <w:t xml:space="preserve"> (1)</w:t>
      </w:r>
      <w:r>
        <w:t>.</w:t>
      </w:r>
    </w:p>
    <w:p w14:paraId="001F5696" w14:textId="1BCEAC81" w:rsidR="00A65205" w:rsidRDefault="00A65205" w:rsidP="00EA6DBA">
      <w:pPr>
        <w:ind w:left="360"/>
      </w:pPr>
    </w:p>
    <w:p w14:paraId="4D496034" w14:textId="77777777" w:rsidR="00A65205" w:rsidRDefault="00A65205" w:rsidP="00A65205"/>
    <w:p w14:paraId="12FC8F13" w14:textId="3290CB6D" w:rsidR="00A65205" w:rsidRPr="00A65205" w:rsidRDefault="00A65205" w:rsidP="00A65205">
      <w:pPr>
        <w:rPr>
          <w:u w:val="single"/>
        </w:rPr>
      </w:pPr>
      <w:r w:rsidRPr="00A65205">
        <w:rPr>
          <w:u w:val="single"/>
        </w:rPr>
        <w:t>The Severity of Austerity in the UK</w:t>
      </w:r>
    </w:p>
    <w:p w14:paraId="7E098824" w14:textId="77777777" w:rsidR="00A65205" w:rsidRDefault="00A65205" w:rsidP="00A65205"/>
    <w:p w14:paraId="4EB8CEC7" w14:textId="0066E02C" w:rsidR="00A65205" w:rsidRDefault="00A65205" w:rsidP="00A65205">
      <w:r>
        <w:t xml:space="preserve">The story of austerity in the UK began in the wake of the global recession </w:t>
      </w:r>
      <w:r w:rsidR="00E2672B">
        <w:t xml:space="preserve">in </w:t>
      </w:r>
      <w:r>
        <w:t>2008 during David Cameron's coalition government. Despite the passage of time, austerity measures have persisted, with the government attributing this to various factors like Brexit, COVID, and global conflicts</w:t>
      </w:r>
      <w:r w:rsidR="009B415D">
        <w:t xml:space="preserve"> (2) </w:t>
      </w:r>
    </w:p>
    <w:p w14:paraId="42B70817" w14:textId="1434ACDB" w:rsidR="00A65205" w:rsidRDefault="00A65205" w:rsidP="00A65205">
      <w:r>
        <w:t>According to the Progressive Economy Forum, austerity has resulted in a staggering reduction of at least half a trillion pounds from public spending – that's over £540 billion</w:t>
      </w:r>
      <w:r w:rsidR="003E1E5F">
        <w:t>,</w:t>
      </w:r>
      <w:r>
        <w:t xml:space="preserve"> equivalent to the cost of 54 brand</w:t>
      </w:r>
      <w:r w:rsidR="000744D3">
        <w:t>-</w:t>
      </w:r>
      <w:r>
        <w:t xml:space="preserve">new hospitals </w:t>
      </w:r>
      <w:r w:rsidR="00CB571E">
        <w:t>(</w:t>
      </w:r>
      <w:r w:rsidR="009B415D">
        <w:t>3</w:t>
      </w:r>
      <w:r w:rsidR="00CB571E">
        <w:t>)</w:t>
      </w:r>
      <w:r w:rsidR="009B415D">
        <w:t>.</w:t>
      </w:r>
    </w:p>
    <w:p w14:paraId="02BE2BF5" w14:textId="77777777" w:rsidR="00A65205" w:rsidRDefault="00A65205" w:rsidP="00A65205"/>
    <w:p w14:paraId="54A90210" w14:textId="46693534" w:rsidR="00A65205" w:rsidRPr="00A65205" w:rsidRDefault="00A65205" w:rsidP="00A65205">
      <w:pPr>
        <w:rPr>
          <w:u w:val="single"/>
        </w:rPr>
      </w:pPr>
      <w:r>
        <w:t xml:space="preserve"> </w:t>
      </w:r>
      <w:r w:rsidRPr="00A65205">
        <w:rPr>
          <w:u w:val="single"/>
        </w:rPr>
        <w:t>The Impact on Public Services</w:t>
      </w:r>
    </w:p>
    <w:p w14:paraId="72C0F229" w14:textId="7A1D4E66" w:rsidR="00A65205" w:rsidRDefault="008F254A" w:rsidP="00A65205">
      <w:r>
        <w:t xml:space="preserve"> </w:t>
      </w:r>
    </w:p>
    <w:p w14:paraId="6F16F146" w14:textId="0F09E49B" w:rsidR="00A65205" w:rsidRDefault="00A65205" w:rsidP="00A65205">
      <w:r>
        <w:t>The effects of austerity are most profoundly felt in our vital public services, which are crucial to the well</w:t>
      </w:r>
      <w:r w:rsidR="000744D3">
        <w:t>-</w:t>
      </w:r>
      <w:r>
        <w:t>being of all citizens, especially the neurodivergent community. Here's a glimpse of the damage done:</w:t>
      </w:r>
    </w:p>
    <w:p w14:paraId="5E32F74D" w14:textId="77777777" w:rsidR="00A65205" w:rsidRDefault="00A65205" w:rsidP="00A65205"/>
    <w:p w14:paraId="64461BF6" w14:textId="3BE9601A" w:rsidR="00A65205" w:rsidRDefault="00A65205" w:rsidP="00A65205">
      <w:r>
        <w:rPr>
          <w:rFonts w:ascii="Segoe UI Emoji" w:hAnsi="Segoe UI Emoji" w:cs="Segoe UI Emoji"/>
        </w:rPr>
        <w:lastRenderedPageBreak/>
        <w:t>👩</w:t>
      </w:r>
      <w:r>
        <w:t>‍</w:t>
      </w:r>
      <w:r>
        <w:rPr>
          <w:rFonts w:ascii="Segoe UI Symbol" w:hAnsi="Segoe UI Symbol" w:cs="Segoe UI Symbol"/>
        </w:rPr>
        <w:t>⚕</w:t>
      </w:r>
      <w:r>
        <w:t>️ Healthcare: The National Health Service (NHS) has borne the brunt of austerity, leading to staff shortages and increased patient waiting times. According to the King's Fund, public spending on healthcare increased annually by 2.6% when adjusted for age and inflation between 1979 and 2021. The period from 2010 to 2021 saw the most substantial increase in healthcare spending. If the UK matched the average public spending on healthcare per person in EU14 countries,</w:t>
      </w:r>
      <w:r w:rsidR="00C34874">
        <w:t xml:space="preserve"> </w:t>
      </w:r>
      <w:r w:rsidR="00D550FF">
        <w:t xml:space="preserve">health spending would have been £40 </w:t>
      </w:r>
      <w:r w:rsidR="00FA162A">
        <w:t>billion higher</w:t>
      </w:r>
      <w:r w:rsidR="00D550FF">
        <w:t xml:space="preserve"> </w:t>
      </w:r>
      <w:r w:rsidR="003A2072">
        <w:t>yearly,</w:t>
      </w:r>
      <w:r w:rsidR="00FA162A">
        <w:t xml:space="preserve"> </w:t>
      </w:r>
      <w:r w:rsidR="008F254A">
        <w:t>which could</w:t>
      </w:r>
      <w:r>
        <w:t xml:space="preserve"> have significantly improved</w:t>
      </w:r>
      <w:r w:rsidR="00FA162A">
        <w:t xml:space="preserve"> physical and mental </w:t>
      </w:r>
      <w:r>
        <w:t>healthcare</w:t>
      </w:r>
      <w:r w:rsidR="00BC0288">
        <w:t xml:space="preserve"> services</w:t>
      </w:r>
      <w:r w:rsidR="008F254A">
        <w:t xml:space="preserve"> (4-5).</w:t>
      </w:r>
    </w:p>
    <w:p w14:paraId="70ABA825" w14:textId="77777777" w:rsidR="00A65205" w:rsidRDefault="00A65205" w:rsidP="00A65205"/>
    <w:p w14:paraId="045E9658" w14:textId="0318994B" w:rsidR="00A65205" w:rsidRDefault="00A65205" w:rsidP="00A65205">
      <w:r>
        <w:rPr>
          <w:rFonts w:ascii="Segoe UI Emoji" w:hAnsi="Segoe UI Emoji" w:cs="Segoe UI Emoji"/>
        </w:rPr>
        <w:t>📚</w:t>
      </w:r>
      <w:r>
        <w:t xml:space="preserve"> Education: Schools and universities have faced reduced funding, resulting in larger class sizes, limited resources, and inadequate investment in educational infrastructure. </w:t>
      </w:r>
      <w:r w:rsidR="003A2072">
        <w:t>Austerity</w:t>
      </w:r>
      <w:r>
        <w:t xml:space="preserve"> directly affects the quality of education and the support available to neurodivergent students</w:t>
      </w:r>
      <w:r w:rsidR="0000196D">
        <w:t xml:space="preserve"> (</w:t>
      </w:r>
      <w:r w:rsidR="00A943E1">
        <w:t>6</w:t>
      </w:r>
      <w:r w:rsidR="00CD6104">
        <w:t>-7)</w:t>
      </w:r>
      <w:r>
        <w:t>.</w:t>
      </w:r>
    </w:p>
    <w:p w14:paraId="3BBA6E08" w14:textId="77777777" w:rsidR="00A65205" w:rsidRDefault="00A65205" w:rsidP="00A65205"/>
    <w:p w14:paraId="7A1C0E5B" w14:textId="0993C755" w:rsidR="00A65205" w:rsidRDefault="00A65205" w:rsidP="00A65205">
      <w:r>
        <w:rPr>
          <w:rFonts w:ascii="Segoe UI Symbol" w:hAnsi="Segoe UI Symbol" w:cs="Segoe UI Symbol"/>
        </w:rPr>
        <w:t>🏘</w:t>
      </w:r>
      <w:r>
        <w:t>️ Social Services: Vulnerable groups, including the elderly and the neurodivergent, have been disproportionately affected by cuts to social services, which are essential for their well</w:t>
      </w:r>
      <w:r w:rsidR="000744D3">
        <w:t>-</w:t>
      </w:r>
      <w:r>
        <w:t>being.</w:t>
      </w:r>
      <w:r w:rsidR="001D21C6">
        <w:t xml:space="preserve"> </w:t>
      </w:r>
      <w:r w:rsidR="00AE4368">
        <w:t>(4)</w:t>
      </w:r>
    </w:p>
    <w:p w14:paraId="215FB704" w14:textId="77777777" w:rsidR="00A65205" w:rsidRDefault="00A65205" w:rsidP="00A65205"/>
    <w:p w14:paraId="6FFCD4F7" w14:textId="2500EF67" w:rsidR="00A65205" w:rsidRDefault="00A65205" w:rsidP="00A65205">
      <w:r>
        <w:rPr>
          <w:rFonts w:ascii="Segoe UI Emoji" w:hAnsi="Segoe UI Emoji" w:cs="Segoe UI Emoji"/>
        </w:rPr>
        <w:t>🏢</w:t>
      </w:r>
      <w:r>
        <w:t xml:space="preserve"> Local Government: Local authorities have experienced significant budget cuts, impacting services like libraries, youth groups, and community programs, which can be crucial for neurodivergent individuals</w:t>
      </w:r>
      <w:r w:rsidR="00B25B76">
        <w:t xml:space="preserve"> (8)</w:t>
      </w:r>
      <w:r>
        <w:t>.</w:t>
      </w:r>
    </w:p>
    <w:p w14:paraId="5182F0A1" w14:textId="77777777" w:rsidR="00A65205" w:rsidRDefault="00A65205" w:rsidP="00A65205"/>
    <w:p w14:paraId="275635B8" w14:textId="170548CB" w:rsidR="00A65205" w:rsidRDefault="00A65205" w:rsidP="00A65205">
      <w:r>
        <w:rPr>
          <w:rFonts w:ascii="Segoe UI Emoji" w:hAnsi="Segoe UI Emoji" w:cs="Segoe UI Emoji"/>
        </w:rPr>
        <w:t>🏡</w:t>
      </w:r>
      <w:r>
        <w:t xml:space="preserve"> Housing: Austerity has also had implications for housing services, leading to reduced funding for affordable housing initiatives and support for </w:t>
      </w:r>
      <w:r w:rsidR="001D21C6">
        <w:t>people experiencing homelessn</w:t>
      </w:r>
      <w:r>
        <w:t>ess</w:t>
      </w:r>
      <w:r w:rsidR="0096579D">
        <w:t xml:space="preserve"> (9-10)</w:t>
      </w:r>
      <w:r>
        <w:t>.</w:t>
      </w:r>
    </w:p>
    <w:p w14:paraId="31579688" w14:textId="77777777" w:rsidR="00A65205" w:rsidRDefault="00A65205" w:rsidP="00A65205"/>
    <w:p w14:paraId="0836AC36" w14:textId="40C64C18" w:rsidR="00A65205" w:rsidRDefault="00A65205" w:rsidP="00A65205">
      <w:r>
        <w:rPr>
          <w:rFonts w:ascii="Segoe UI Emoji" w:hAnsi="Segoe UI Emoji" w:cs="Segoe UI Emoji"/>
        </w:rPr>
        <w:t>💰</w:t>
      </w:r>
      <w:r>
        <w:t xml:space="preserve"> Welfare and Benefits: Austerity measures included reforms to welfare and benefit</w:t>
      </w:r>
      <w:r w:rsidR="001D21C6">
        <w:t>s</w:t>
      </w:r>
      <w:r>
        <w:t xml:space="preserve"> systems, introducing changes to eligibility criteria and benefits caps</w:t>
      </w:r>
      <w:r w:rsidR="00E60474">
        <w:t xml:space="preserve"> that reduce the </w:t>
      </w:r>
      <w:r w:rsidR="00B77F80">
        <w:t>benefits marginalised</w:t>
      </w:r>
      <w:r w:rsidR="00E60474">
        <w:t xml:space="preserve"> </w:t>
      </w:r>
      <w:r w:rsidR="005A7C78">
        <w:t>individuals</w:t>
      </w:r>
      <w:r w:rsidR="00E60474">
        <w:t xml:space="preserve"> such as</w:t>
      </w:r>
      <w:r w:rsidR="00154781">
        <w:t xml:space="preserve"> neuro minorities receive</w:t>
      </w:r>
      <w:r w:rsidR="0030015F">
        <w:t xml:space="preserve">d </w:t>
      </w:r>
      <w:r w:rsidR="00E519AE">
        <w:t>(11)</w:t>
      </w:r>
      <w:r w:rsidR="00A45F51">
        <w:t>.</w:t>
      </w:r>
    </w:p>
    <w:p w14:paraId="15BBD2F4" w14:textId="04490E37" w:rsidR="0017403A" w:rsidRDefault="00D42A9B" w:rsidP="00A65205">
      <w:r>
        <w:t xml:space="preserve">Austerity has </w:t>
      </w:r>
      <w:r w:rsidR="00BE1C6C">
        <w:t xml:space="preserve">caused the working conditions of </w:t>
      </w:r>
      <w:r w:rsidR="001B4235">
        <w:t>the public sector to decline</w:t>
      </w:r>
      <w:r w:rsidR="004A1853">
        <w:t>,</w:t>
      </w:r>
      <w:r w:rsidR="001B4235">
        <w:t xml:space="preserve"> which </w:t>
      </w:r>
      <w:r w:rsidR="004B796F">
        <w:t xml:space="preserve">has </w:t>
      </w:r>
      <w:r w:rsidR="004A1853">
        <w:t xml:space="preserve">led to strikes throughout </w:t>
      </w:r>
      <w:r w:rsidR="004B796F">
        <w:t xml:space="preserve">the </w:t>
      </w:r>
      <w:r w:rsidR="006E3852">
        <w:t xml:space="preserve">public sector. </w:t>
      </w:r>
      <w:r w:rsidR="004B796F">
        <w:t xml:space="preserve">These strikes are indicative </w:t>
      </w:r>
      <w:r w:rsidR="009F0407">
        <w:t xml:space="preserve">of a </w:t>
      </w:r>
      <w:r w:rsidR="001A5380">
        <w:t>deterioration of morale within the public sector.</w:t>
      </w:r>
      <w:r w:rsidR="00323613">
        <w:t xml:space="preserve"> The effect of austerity on the public sector workforce </w:t>
      </w:r>
      <w:r w:rsidR="00821CF6">
        <w:t xml:space="preserve">further </w:t>
      </w:r>
      <w:r w:rsidR="007C7206">
        <w:t>exacerbates</w:t>
      </w:r>
      <w:r w:rsidR="00447964">
        <w:t xml:space="preserve"> the decline of poo</w:t>
      </w:r>
      <w:r w:rsidR="00352232">
        <w:t xml:space="preserve">r public services on neuro minorities. </w:t>
      </w:r>
    </w:p>
    <w:p w14:paraId="33A5312D" w14:textId="3799DE65" w:rsidR="0017403A" w:rsidRDefault="000A0881" w:rsidP="00A65205">
      <w:r>
        <w:t>Furthermore,</w:t>
      </w:r>
      <w:r w:rsidR="006E071F">
        <w:t xml:space="preserve"> austerity increases</w:t>
      </w:r>
      <w:r>
        <w:t xml:space="preserve">/ </w:t>
      </w:r>
      <w:r w:rsidR="005A7C78">
        <w:t>worsen inequalities</w:t>
      </w:r>
      <w:r>
        <w:t xml:space="preserve"> that </w:t>
      </w:r>
      <w:r w:rsidR="003D5C7E">
        <w:t xml:space="preserve">exist due to race, </w:t>
      </w:r>
      <w:r w:rsidR="00B77F80">
        <w:t>gender,</w:t>
      </w:r>
      <w:r w:rsidR="00AD1E3F">
        <w:t xml:space="preserve"> </w:t>
      </w:r>
      <w:proofErr w:type="gramStart"/>
      <w:r w:rsidR="00B77F80">
        <w:t>disability</w:t>
      </w:r>
      <w:proofErr w:type="gramEnd"/>
      <w:r w:rsidR="00B77F80">
        <w:t xml:space="preserve"> and</w:t>
      </w:r>
      <w:r w:rsidR="00AD1E3F">
        <w:t xml:space="preserve"> </w:t>
      </w:r>
      <w:r w:rsidR="008920EB">
        <w:t>other difference</w:t>
      </w:r>
      <w:r w:rsidR="005A7C78">
        <w:t xml:space="preserve"> in society. </w:t>
      </w:r>
      <w:r w:rsidR="0026495F">
        <w:t>So</w:t>
      </w:r>
      <w:r w:rsidR="00A741D8">
        <w:t>,</w:t>
      </w:r>
      <w:r w:rsidR="0026495F">
        <w:t xml:space="preserve"> looking</w:t>
      </w:r>
      <w:r w:rsidR="00292182">
        <w:t xml:space="preserve"> at austerity through the lens of intersectionality, </w:t>
      </w:r>
      <w:r w:rsidR="00A7192A">
        <w:t xml:space="preserve">we can </w:t>
      </w:r>
      <w:r w:rsidR="00EF3BCD">
        <w:t>see that</w:t>
      </w:r>
      <w:r w:rsidR="00A741D8">
        <w:t>,</w:t>
      </w:r>
      <w:r w:rsidR="00A7192A">
        <w:t xml:space="preserve"> not surprisingly</w:t>
      </w:r>
      <w:r w:rsidR="00A741D8">
        <w:t>,</w:t>
      </w:r>
      <w:r w:rsidR="00A7192A">
        <w:t xml:space="preserve"> austerity</w:t>
      </w:r>
      <w:r w:rsidR="00B77F80">
        <w:t xml:space="preserve"> has a </w:t>
      </w:r>
      <w:r w:rsidR="00A741D8">
        <w:t>more significant</w:t>
      </w:r>
      <w:r w:rsidR="00B77F80">
        <w:t xml:space="preserve"> effect on </w:t>
      </w:r>
      <w:r w:rsidR="008920EB">
        <w:t>individuals from</w:t>
      </w:r>
      <w:r w:rsidR="00B77F80">
        <w:t xml:space="preserve"> multi</w:t>
      </w:r>
      <w:r w:rsidR="00A741D8">
        <w:t>-</w:t>
      </w:r>
      <w:r w:rsidR="00B77F80">
        <w:t>marginalised communities</w:t>
      </w:r>
      <w:r w:rsidR="00EF3BCD">
        <w:t xml:space="preserve"> (</w:t>
      </w:r>
      <w:r w:rsidR="008920EB">
        <w:t>12-13)</w:t>
      </w:r>
      <w:r w:rsidR="00B77F80">
        <w:t>.</w:t>
      </w:r>
    </w:p>
    <w:p w14:paraId="63EC3C46" w14:textId="77777777" w:rsidR="00A65205" w:rsidRDefault="00A65205" w:rsidP="00A65205"/>
    <w:p w14:paraId="2B2AB442" w14:textId="6BA57AE9" w:rsidR="00A65205" w:rsidRPr="00A65205" w:rsidRDefault="00A65205" w:rsidP="00A65205">
      <w:pPr>
        <w:rPr>
          <w:u w:val="single"/>
        </w:rPr>
      </w:pPr>
      <w:r w:rsidRPr="00A65205">
        <w:rPr>
          <w:rFonts w:ascii="Segoe UI Emoji" w:hAnsi="Segoe UI Emoji" w:cs="Segoe UI Emoji"/>
          <w:u w:val="single"/>
        </w:rPr>
        <w:t>🌟</w:t>
      </w:r>
      <w:r w:rsidRPr="00A65205">
        <w:rPr>
          <w:u w:val="single"/>
        </w:rPr>
        <w:t xml:space="preserve"> The Impact of Austerity on Neurodiversity: A </w:t>
      </w:r>
      <w:r>
        <w:rPr>
          <w:u w:val="single"/>
        </w:rPr>
        <w:t xml:space="preserve">Case Study </w:t>
      </w:r>
    </w:p>
    <w:p w14:paraId="2052148E" w14:textId="77777777" w:rsidR="00A65205" w:rsidRDefault="00A65205" w:rsidP="00A65205"/>
    <w:p w14:paraId="07EB577E" w14:textId="77777777" w:rsidR="00A65205" w:rsidRDefault="00A65205" w:rsidP="00A65205">
      <w:r>
        <w:t>Meet Sola, a British-born Nigerian who happens to be neurodivergent. Sola's educational journey is a testament to the profound effects of austerity on neurodivergent individuals.</w:t>
      </w:r>
    </w:p>
    <w:p w14:paraId="34681904" w14:textId="77777777" w:rsidR="00A65205" w:rsidRDefault="00A65205" w:rsidP="00A65205"/>
    <w:p w14:paraId="75040278" w14:textId="15E04EA2" w:rsidR="00A65205" w:rsidRDefault="00A65205" w:rsidP="00A65205">
      <w:r>
        <w:t xml:space="preserve">Sola's parents often received </w:t>
      </w:r>
      <w:r w:rsidR="00A741D8">
        <w:t>advers</w:t>
      </w:r>
      <w:r>
        <w:t>e school reports during parent-teacher meetings. Teachers repeatedly urged them to encourage Sola to "apply himself" and do better in school. As the youngest of three siblings, he was under tremendous pressure, especially considering his older siblings were straight-A students. Sola attended a school grappling with the repercussions of austerity. Large class sizes and severely limited resources made it challenging for teachers to provide individuali</w:t>
      </w:r>
      <w:r w:rsidR="00CB4815">
        <w:t>s</w:t>
      </w:r>
      <w:r>
        <w:t xml:space="preserve">ed attention. The educators </w:t>
      </w:r>
      <w:r w:rsidR="00CB4815">
        <w:t>were demoralised and frustrated by their working conditions, making it hard</w:t>
      </w:r>
      <w:r>
        <w:t xml:space="preserve"> to motivate and support students effectively.</w:t>
      </w:r>
    </w:p>
    <w:p w14:paraId="3180438B" w14:textId="490C81EE" w:rsidR="00A65205" w:rsidRDefault="00CB4815" w:rsidP="00A65205">
      <w:r>
        <w:t>Like any loving guardians, Sola's parents wished their son the best</w:t>
      </w:r>
      <w:r w:rsidR="00A65205">
        <w:t>. They longed to send him to a private school where he could receive the personali</w:t>
      </w:r>
      <w:r>
        <w:t>s</w:t>
      </w:r>
      <w:r w:rsidR="00A65205">
        <w:t xml:space="preserve">ed attention he needed to thrive academically. However, the financial burden of such a decision was too </w:t>
      </w:r>
      <w:r>
        <w:t>significan</w:t>
      </w:r>
      <w:r w:rsidR="00A65205">
        <w:t xml:space="preserve">t due to the ongoing austerity measures. As Sola progressed into his teenage years, he faced not only academic challenges but also the cruelty of bullying. His struggle within an education system ill-suited for his neurodiversity took a toll on his mental health. Unfortunately, </w:t>
      </w:r>
      <w:r>
        <w:t>adequat</w:t>
      </w:r>
      <w:r w:rsidR="00A65205">
        <w:t>e access to mental health services was a distant dream, as austerity had stripped away resources that could have supported individuals like Sola. Sola's story t</w:t>
      </w:r>
      <w:r>
        <w:t>urns</w:t>
      </w:r>
      <w:r w:rsidR="00A65205">
        <w:t xml:space="preserve"> for the better when a stroke of luck intervene</w:t>
      </w:r>
      <w:r>
        <w:t>s</w:t>
      </w:r>
      <w:r w:rsidR="00A65205">
        <w:t xml:space="preserve">. His father </w:t>
      </w:r>
      <w:r>
        <w:t>was</w:t>
      </w:r>
      <w:r w:rsidR="00A65205">
        <w:t xml:space="preserve"> friends with a psychiatrist who could provide private treatment. This intervention was a lifeline, preventing a significant deterioration in Sola's mental health.</w:t>
      </w:r>
    </w:p>
    <w:p w14:paraId="79099ADB" w14:textId="77777777" w:rsidR="00A65205" w:rsidRDefault="00A65205" w:rsidP="00A65205"/>
    <w:p w14:paraId="58BFDE4B" w14:textId="2D1B7EE0" w:rsidR="00A65205" w:rsidRDefault="00A65205" w:rsidP="00A65205">
      <w:r>
        <w:t>Miraculously, Sola navigated through university, pursuing a degree in business. However, his university experience was a stark contrast to that of his siblings. The impact of austerity was felt in every aspect of his academic life. His lecturers noticed his potential and suggested assignments to help him excel, recogni</w:t>
      </w:r>
      <w:r w:rsidR="00CB4815">
        <w:t>s</w:t>
      </w:r>
      <w:r>
        <w:t xml:space="preserve">ing </w:t>
      </w:r>
      <w:r w:rsidR="00A741D8">
        <w:t>his challenges</w:t>
      </w:r>
      <w:r>
        <w:t>. One concrete example of austerity's impact was the disruption of Sola's exams due to strikes among lecturers. These strikes not only affected his academic performance but also caused significant emotional distress for him and his friends.</w:t>
      </w:r>
    </w:p>
    <w:p w14:paraId="354F0F21" w14:textId="77777777" w:rsidR="00A65205" w:rsidRDefault="00A65205" w:rsidP="00A65205"/>
    <w:p w14:paraId="0B48BF01" w14:textId="77B0B542" w:rsidR="0047139D" w:rsidRDefault="00A65205" w:rsidP="00A65205">
      <w:r>
        <w:t>Sola's story sheds light on the broader implications of austerity on the neurodivergent community. Many within this community depend on vital services such as</w:t>
      </w:r>
      <w:r w:rsidR="007A2B50">
        <w:t xml:space="preserve"> social services</w:t>
      </w:r>
      <w:r w:rsidR="009C7672">
        <w:t xml:space="preserve">, access to work, </w:t>
      </w:r>
      <w:r>
        <w:t xml:space="preserve">and mental health support. Unfortunately, a significant proportion of neurodivergent individuals experience poor mental health outcomes due to austerity's grip on public </w:t>
      </w:r>
      <w:r w:rsidR="003D18B0">
        <w:t xml:space="preserve">services. </w:t>
      </w:r>
      <w:r w:rsidR="00E2672B">
        <w:t>It is important to note that austerity</w:t>
      </w:r>
      <w:r>
        <w:t xml:space="preserve"> is not a force of nature but a political decision. Its consequences are felt by those who rely </w:t>
      </w:r>
      <w:r w:rsidR="00292B09">
        <w:t>more on</w:t>
      </w:r>
      <w:r>
        <w:t xml:space="preserve"> public services to maintain their quality of life. </w:t>
      </w:r>
    </w:p>
    <w:p w14:paraId="0D8F0AB3" w14:textId="61C41230" w:rsidR="00A65205" w:rsidRDefault="00A65205" w:rsidP="00A65205">
      <w:r>
        <w:t>Recogni</w:t>
      </w:r>
      <w:r w:rsidR="00B51DD8">
        <w:t>s</w:t>
      </w:r>
      <w:r>
        <w:t>ing these effects is the first step toward advocating for change, ensuring a more supportive and inclusive society for all, regardless of their neurodiversity.</w:t>
      </w:r>
      <w:r w:rsidR="00C04350">
        <w:t xml:space="preserve"> As an</w:t>
      </w:r>
      <w:r w:rsidR="00E2672B">
        <w:t xml:space="preserve"> election cycle, it's important to remember that although the Conservative Party introduces austerity and does not necessarily make an incoming part, i</w:t>
      </w:r>
      <w:r w:rsidR="005C0BC8">
        <w:t>t will</w:t>
      </w:r>
      <w:r w:rsidR="001773DA">
        <w:t xml:space="preserve"> do away with austerity </w:t>
      </w:r>
      <w:r w:rsidR="00350BFB">
        <w:t>and adequately</w:t>
      </w:r>
      <w:r w:rsidR="00C16F18">
        <w:t xml:space="preserve"> invest in public services. Therefore</w:t>
      </w:r>
      <w:r w:rsidR="00E2672B">
        <w:t>,</w:t>
      </w:r>
      <w:r w:rsidR="00C16F18">
        <w:t xml:space="preserve"> whoever wins the next e</w:t>
      </w:r>
      <w:r w:rsidR="008E0654">
        <w:t>lection</w:t>
      </w:r>
      <w:r w:rsidR="00E2672B">
        <w:t>,</w:t>
      </w:r>
      <w:r w:rsidR="008E0654">
        <w:t xml:space="preserve"> </w:t>
      </w:r>
      <w:r w:rsidR="002915BA">
        <w:t>neuro minorities must</w:t>
      </w:r>
      <w:r w:rsidR="008E0654">
        <w:t xml:space="preserve"> </w:t>
      </w:r>
      <w:r w:rsidR="005C0BC8">
        <w:t xml:space="preserve">hold </w:t>
      </w:r>
      <w:r w:rsidR="002915BA">
        <w:t xml:space="preserve">the </w:t>
      </w:r>
      <w:r w:rsidR="005C0BC8">
        <w:t xml:space="preserve">government to </w:t>
      </w:r>
      <w:r w:rsidR="0047139D">
        <w:t xml:space="preserve">account </w:t>
      </w:r>
      <w:r w:rsidR="002915BA">
        <w:t xml:space="preserve">to </w:t>
      </w:r>
      <w:r w:rsidR="0047139D">
        <w:t xml:space="preserve">get adequate funding </w:t>
      </w:r>
      <w:r w:rsidR="002915BA">
        <w:t>for</w:t>
      </w:r>
      <w:r w:rsidR="0047139D">
        <w:t xml:space="preserve"> </w:t>
      </w:r>
      <w:proofErr w:type="gramStart"/>
      <w:r w:rsidR="0047139D">
        <w:t>p</w:t>
      </w:r>
      <w:r w:rsidR="001A1D69">
        <w:t xml:space="preserve">ublic </w:t>
      </w:r>
      <w:r w:rsidR="0047139D">
        <w:t xml:space="preserve"> services</w:t>
      </w:r>
      <w:proofErr w:type="gramEnd"/>
      <w:r w:rsidR="0047139D">
        <w:t xml:space="preserve">. </w:t>
      </w:r>
    </w:p>
    <w:p w14:paraId="439A21E9" w14:textId="77777777" w:rsidR="00A65205" w:rsidRDefault="00A65205" w:rsidP="00A65205"/>
    <w:p w14:paraId="3E90B586" w14:textId="4C24A249" w:rsidR="00617155" w:rsidRDefault="00A65205" w:rsidP="00A65205">
      <w:r>
        <w:t>#NeurodiversityEconomics #AusterityImpact #Education #MentalHealth #Inclusivity #NeurodiversityEconomics #AusterityEffects #UK #PublicServices #InclusiveSociety #Education #Healthcare #SocialServices</w:t>
      </w:r>
    </w:p>
    <w:p w14:paraId="234A510C" w14:textId="77777777" w:rsidR="006C2308" w:rsidRDefault="006C2308" w:rsidP="00A65205"/>
    <w:p w14:paraId="1D094A86" w14:textId="12B025FF" w:rsidR="006C2308" w:rsidRDefault="00617155" w:rsidP="006C2308">
      <w:pPr>
        <w:pStyle w:val="ListParagraph"/>
        <w:numPr>
          <w:ilvl w:val="0"/>
          <w:numId w:val="2"/>
        </w:numPr>
      </w:pPr>
      <w:hyperlink r:id="rId5" w:anchor=":~:text=Key%20Takeaways,debt%2C%20defined%20by%20increased%20frugality" w:history="1">
        <w:r w:rsidR="006C2308" w:rsidRPr="007C24A9">
          <w:rPr>
            <w:rStyle w:val="Hyperlink"/>
          </w:rPr>
          <w:t>https://www.investopedia.com/terms/a/austerity.asp#:~:text=Key%20Takeaways,debt%2C%20defined%20by%20increased%20frugality</w:t>
        </w:r>
      </w:hyperlink>
      <w:r w:rsidR="006C2308" w:rsidRPr="006C2308">
        <w:t>.</w:t>
      </w:r>
    </w:p>
    <w:p w14:paraId="270A1F0E" w14:textId="5F0E3F4E" w:rsidR="009B415D" w:rsidRDefault="00617155" w:rsidP="009B415D">
      <w:pPr>
        <w:pStyle w:val="ListParagraph"/>
        <w:numPr>
          <w:ilvl w:val="0"/>
          <w:numId w:val="2"/>
        </w:numPr>
      </w:pPr>
      <w:hyperlink r:id="rId6" w:history="1">
        <w:r w:rsidR="009B415D" w:rsidRPr="007C24A9">
          <w:rPr>
            <w:rStyle w:val="Hyperlink"/>
          </w:rPr>
          <w:t>https://www.theguardian.com/business/2023/sep/10/how-austerity-and-ideology-broke-britain</w:t>
        </w:r>
      </w:hyperlink>
    </w:p>
    <w:p w14:paraId="160705FA" w14:textId="2B55ADEF" w:rsidR="006C2308" w:rsidRDefault="00617155" w:rsidP="006C2308">
      <w:pPr>
        <w:pStyle w:val="ListParagraph"/>
        <w:numPr>
          <w:ilvl w:val="0"/>
          <w:numId w:val="2"/>
        </w:numPr>
      </w:pPr>
      <w:hyperlink r:id="rId7" w:history="1">
        <w:r w:rsidR="001E41FA" w:rsidRPr="007C24A9">
          <w:rPr>
            <w:rStyle w:val="Hyperlink"/>
          </w:rPr>
          <w:t>https://progressiveeconomyforum.com/wp-content/uploads/2023/03/pef_23_macroeconomics_of_austerity.pdf</w:t>
        </w:r>
      </w:hyperlink>
    </w:p>
    <w:p w14:paraId="472787F3" w14:textId="67E28951" w:rsidR="006526A9" w:rsidRDefault="00617155" w:rsidP="006C2308">
      <w:pPr>
        <w:pStyle w:val="ListParagraph"/>
        <w:numPr>
          <w:ilvl w:val="0"/>
          <w:numId w:val="2"/>
        </w:numPr>
      </w:pPr>
      <w:hyperlink r:id="rId8" w:history="1">
        <w:r w:rsidR="006526A9" w:rsidRPr="007C24A9">
          <w:rPr>
            <w:rStyle w:val="Hyperlink"/>
          </w:rPr>
          <w:t>https://www.kingsfund.org.uk/blog/2022/11/critical-for-health-government-learns-lessons-austerity</w:t>
        </w:r>
      </w:hyperlink>
    </w:p>
    <w:p w14:paraId="31DE6BB5" w14:textId="2DDE7449" w:rsidR="00C008E7" w:rsidRDefault="00617155" w:rsidP="008920EB">
      <w:pPr>
        <w:pStyle w:val="ListParagraph"/>
        <w:numPr>
          <w:ilvl w:val="0"/>
          <w:numId w:val="2"/>
        </w:numPr>
      </w:pPr>
      <w:hyperlink r:id="rId9" w:history="1">
        <w:r w:rsidR="009177FA" w:rsidRPr="007C24A9">
          <w:rPr>
            <w:rStyle w:val="Hyperlink"/>
          </w:rPr>
          <w:t>https://www.kingsfund.org.uk/sites/default/files/2023-04/Rise_and_Decline_of_the_NHS_April_2023.pdf</w:t>
        </w:r>
      </w:hyperlink>
    </w:p>
    <w:p w14:paraId="29BF7FE9" w14:textId="08B72FF7" w:rsidR="009177FA" w:rsidRDefault="00617155" w:rsidP="006C2308">
      <w:pPr>
        <w:pStyle w:val="ListParagraph"/>
        <w:numPr>
          <w:ilvl w:val="0"/>
          <w:numId w:val="2"/>
        </w:numPr>
      </w:pPr>
      <w:hyperlink r:id="rId10" w:history="1">
        <w:r w:rsidR="00C008E7" w:rsidRPr="007C24A9">
          <w:rPr>
            <w:rStyle w:val="Hyperlink"/>
          </w:rPr>
          <w:t>https://blogs.ucl.ac.uk/ioe/2022/09/06/the-disadvantage-gap-children-of-austerity-or-children-of-adversity/</w:t>
        </w:r>
      </w:hyperlink>
    </w:p>
    <w:p w14:paraId="473AE63C" w14:textId="30C7657A" w:rsidR="0000196D" w:rsidRDefault="00617155" w:rsidP="006C2308">
      <w:pPr>
        <w:pStyle w:val="ListParagraph"/>
        <w:numPr>
          <w:ilvl w:val="0"/>
          <w:numId w:val="2"/>
        </w:numPr>
      </w:pPr>
      <w:hyperlink r:id="rId11" w:anchor=":~:text=Education%20spending%20during%20the%20austerity,%2D11%20and%202018%2D19" w:history="1">
        <w:r w:rsidR="00CD6104" w:rsidRPr="007C24A9">
          <w:rPr>
            <w:rStyle w:val="Hyperlink"/>
          </w:rPr>
          <w:t>https://warwick.ac.uk/fac/soc/economics/research/centres/cage/news/03-06-20-advantage_magazine__summer/article-4/#:~:text=Education%20spending%20during%20the%20austerity,%2D11%20and%202018%2D19</w:t>
        </w:r>
      </w:hyperlink>
      <w:r w:rsidR="00CD6104" w:rsidRPr="00CD6104">
        <w:t>.</w:t>
      </w:r>
    </w:p>
    <w:p w14:paraId="569D2188" w14:textId="24CAB37D" w:rsidR="00B25B76" w:rsidRDefault="00617155" w:rsidP="006C2308">
      <w:pPr>
        <w:pStyle w:val="ListParagraph"/>
        <w:numPr>
          <w:ilvl w:val="0"/>
          <w:numId w:val="2"/>
        </w:numPr>
      </w:pPr>
      <w:hyperlink r:id="rId12" w:history="1">
        <w:r w:rsidR="00B25B76" w:rsidRPr="007C24A9">
          <w:rPr>
            <w:rStyle w:val="Hyperlink"/>
          </w:rPr>
          <w:t>https://www.countycouncilsnetwork.org.uk/worse-than-austerity-councils-warn-that-any-cuts-to-their-budgets-next-year-would-mean-th</w:t>
        </w:r>
      </w:hyperlink>
    </w:p>
    <w:p w14:paraId="774B6246" w14:textId="49BEFB14" w:rsidR="00B25B76" w:rsidRDefault="00617155" w:rsidP="006C2308">
      <w:pPr>
        <w:pStyle w:val="ListParagraph"/>
        <w:numPr>
          <w:ilvl w:val="0"/>
          <w:numId w:val="2"/>
        </w:numPr>
      </w:pPr>
      <w:hyperlink r:id="rId13" w:history="1">
        <w:r w:rsidR="00726921" w:rsidRPr="007C24A9">
          <w:rPr>
            <w:rStyle w:val="Hyperlink"/>
          </w:rPr>
          <w:t>https://www.tandfonline.com/doi/full/10.1080/03003930.2022.2033227</w:t>
        </w:r>
      </w:hyperlink>
    </w:p>
    <w:p w14:paraId="40C64E84" w14:textId="20D5AF88" w:rsidR="00726921" w:rsidRDefault="00617155" w:rsidP="006C2308">
      <w:pPr>
        <w:pStyle w:val="ListParagraph"/>
        <w:numPr>
          <w:ilvl w:val="0"/>
          <w:numId w:val="2"/>
        </w:numPr>
      </w:pPr>
      <w:hyperlink r:id="rId14" w:history="1">
        <w:r w:rsidR="0096579D" w:rsidRPr="007C24A9">
          <w:rPr>
            <w:rStyle w:val="Hyperlink"/>
          </w:rPr>
          <w:t>https://blogs.lse.ac.uk/progressingplanning/2022/09/21/the-crisis-of-affordable-housing-in-the-uk/</w:t>
        </w:r>
      </w:hyperlink>
    </w:p>
    <w:p w14:paraId="61C90C1C" w14:textId="6C89D6DB" w:rsidR="0096579D" w:rsidRDefault="00617155" w:rsidP="006C2308">
      <w:pPr>
        <w:pStyle w:val="ListParagraph"/>
        <w:numPr>
          <w:ilvl w:val="0"/>
          <w:numId w:val="2"/>
        </w:numPr>
      </w:pPr>
      <w:hyperlink r:id="rId15" w:anchor=":~:text=People%20were%20unable%20to%20pay,close%20between%202010%20and%202018" w:history="1">
        <w:r w:rsidR="00E519AE" w:rsidRPr="007C24A9">
          <w:rPr>
            <w:rStyle w:val="Hyperlink"/>
          </w:rPr>
          <w:t>https://theconversation.com/austerity-gutted-the-welfare-state-preserving-benefits-now-cant-make-up-for-that-193360#:~:text=People%20were%20unable%20to%20pay,close%20between%202010%20and%202018</w:t>
        </w:r>
      </w:hyperlink>
      <w:r w:rsidR="00E519AE" w:rsidRPr="00E519AE">
        <w:t>.</w:t>
      </w:r>
    </w:p>
    <w:p w14:paraId="3B620EDE" w14:textId="1EFC6FAA" w:rsidR="0026495F" w:rsidRDefault="00617155" w:rsidP="006C2308">
      <w:pPr>
        <w:pStyle w:val="ListParagraph"/>
        <w:numPr>
          <w:ilvl w:val="0"/>
          <w:numId w:val="2"/>
        </w:numPr>
      </w:pPr>
      <w:hyperlink r:id="rId16" w:history="1">
        <w:r w:rsidR="0026495F" w:rsidRPr="007C24A9">
          <w:rPr>
            <w:rStyle w:val="Hyperlink"/>
          </w:rPr>
          <w:t>https://www.manchester.ac.uk/discover/news/austerity-has-its-own-life/</w:t>
        </w:r>
      </w:hyperlink>
    </w:p>
    <w:p w14:paraId="6CE5D6EC" w14:textId="2F9C79BA" w:rsidR="0026495F" w:rsidRDefault="00C008E7" w:rsidP="006C2308">
      <w:pPr>
        <w:pStyle w:val="ListParagraph"/>
        <w:numPr>
          <w:ilvl w:val="0"/>
          <w:numId w:val="2"/>
        </w:numPr>
      </w:pPr>
      <w:r w:rsidRPr="00C008E7">
        <w:t>https://www.thediversecreative.org/homecoming-project-report-access</w:t>
      </w:r>
    </w:p>
    <w:p w14:paraId="4DDE322C" w14:textId="77777777" w:rsidR="00E519AE" w:rsidRDefault="00E519AE" w:rsidP="00E519AE">
      <w:pPr>
        <w:pStyle w:val="ListParagraph"/>
        <w:ind w:left="502"/>
      </w:pPr>
    </w:p>
    <w:p w14:paraId="64B1E306" w14:textId="77777777" w:rsidR="00CD6104" w:rsidRDefault="00CD6104" w:rsidP="00E519AE">
      <w:pPr>
        <w:pStyle w:val="ListParagraph"/>
        <w:ind w:left="502"/>
      </w:pPr>
    </w:p>
    <w:p w14:paraId="32464586" w14:textId="77777777" w:rsidR="001E41FA" w:rsidRDefault="001E41FA" w:rsidP="009B415D"/>
    <w:sectPr w:rsidR="001E41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F7A94"/>
    <w:multiLevelType w:val="hybridMultilevel"/>
    <w:tmpl w:val="994C7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AB1701"/>
    <w:multiLevelType w:val="hybridMultilevel"/>
    <w:tmpl w:val="6ECC2C1A"/>
    <w:lvl w:ilvl="0" w:tplc="08090011">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0601434">
    <w:abstractNumId w:val="0"/>
  </w:num>
  <w:num w:numId="2" w16cid:durableId="500508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I1MzEwtjQwMLIwMjNS0lEKTi0uzszPAykwqQUAjWEK5SwAAAA="/>
  </w:docVars>
  <w:rsids>
    <w:rsidRoot w:val="00A65205"/>
    <w:rsid w:val="00000CDC"/>
    <w:rsid w:val="0000196D"/>
    <w:rsid w:val="000744D3"/>
    <w:rsid w:val="000A0881"/>
    <w:rsid w:val="00154781"/>
    <w:rsid w:val="0017403A"/>
    <w:rsid w:val="001773DA"/>
    <w:rsid w:val="001A1D69"/>
    <w:rsid w:val="001A5380"/>
    <w:rsid w:val="001B4235"/>
    <w:rsid w:val="001D21C6"/>
    <w:rsid w:val="001D2ABE"/>
    <w:rsid w:val="001E41FA"/>
    <w:rsid w:val="0026495F"/>
    <w:rsid w:val="002915BA"/>
    <w:rsid w:val="00292182"/>
    <w:rsid w:val="00292B09"/>
    <w:rsid w:val="002F20C8"/>
    <w:rsid w:val="0030015F"/>
    <w:rsid w:val="00323613"/>
    <w:rsid w:val="00350BFB"/>
    <w:rsid w:val="00352232"/>
    <w:rsid w:val="003A2072"/>
    <w:rsid w:val="003D18B0"/>
    <w:rsid w:val="003D5C7E"/>
    <w:rsid w:val="003E1E5F"/>
    <w:rsid w:val="00447964"/>
    <w:rsid w:val="0046664B"/>
    <w:rsid w:val="0047139D"/>
    <w:rsid w:val="004A1853"/>
    <w:rsid w:val="004B796F"/>
    <w:rsid w:val="005A7C78"/>
    <w:rsid w:val="005B2733"/>
    <w:rsid w:val="005C0BC8"/>
    <w:rsid w:val="00617155"/>
    <w:rsid w:val="00631883"/>
    <w:rsid w:val="006526A9"/>
    <w:rsid w:val="006C2308"/>
    <w:rsid w:val="006E071F"/>
    <w:rsid w:val="006E3852"/>
    <w:rsid w:val="00726921"/>
    <w:rsid w:val="007A2B50"/>
    <w:rsid w:val="007C7206"/>
    <w:rsid w:val="008112F3"/>
    <w:rsid w:val="00821CF6"/>
    <w:rsid w:val="00866518"/>
    <w:rsid w:val="008920EB"/>
    <w:rsid w:val="008E0654"/>
    <w:rsid w:val="008F254A"/>
    <w:rsid w:val="009166BB"/>
    <w:rsid w:val="009177FA"/>
    <w:rsid w:val="0096579D"/>
    <w:rsid w:val="009B415D"/>
    <w:rsid w:val="009C7672"/>
    <w:rsid w:val="009D4C63"/>
    <w:rsid w:val="009F0407"/>
    <w:rsid w:val="00A45F51"/>
    <w:rsid w:val="00A65205"/>
    <w:rsid w:val="00A7192A"/>
    <w:rsid w:val="00A741D8"/>
    <w:rsid w:val="00A943E1"/>
    <w:rsid w:val="00AD1E3F"/>
    <w:rsid w:val="00AE4368"/>
    <w:rsid w:val="00B25B76"/>
    <w:rsid w:val="00B51DD8"/>
    <w:rsid w:val="00B77F80"/>
    <w:rsid w:val="00BC0288"/>
    <w:rsid w:val="00BD1B32"/>
    <w:rsid w:val="00BE1C6C"/>
    <w:rsid w:val="00C008E7"/>
    <w:rsid w:val="00C04350"/>
    <w:rsid w:val="00C16F18"/>
    <w:rsid w:val="00C34874"/>
    <w:rsid w:val="00CB4815"/>
    <w:rsid w:val="00CB571E"/>
    <w:rsid w:val="00CC728E"/>
    <w:rsid w:val="00CD6104"/>
    <w:rsid w:val="00D42A9B"/>
    <w:rsid w:val="00D46A6C"/>
    <w:rsid w:val="00D550FF"/>
    <w:rsid w:val="00E2672B"/>
    <w:rsid w:val="00E519AE"/>
    <w:rsid w:val="00E53A59"/>
    <w:rsid w:val="00E60474"/>
    <w:rsid w:val="00EA6DBA"/>
    <w:rsid w:val="00EF3BCD"/>
    <w:rsid w:val="00F3346C"/>
    <w:rsid w:val="00FA16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25B44"/>
  <w15:chartTrackingRefBased/>
  <w15:docId w15:val="{5F734470-566D-44FE-947F-F449FC91E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205"/>
    <w:pPr>
      <w:ind w:left="720"/>
      <w:contextualSpacing/>
    </w:pPr>
  </w:style>
  <w:style w:type="character" w:styleId="Hyperlink">
    <w:name w:val="Hyperlink"/>
    <w:basedOn w:val="DefaultParagraphFont"/>
    <w:uiPriority w:val="99"/>
    <w:unhideWhenUsed/>
    <w:rsid w:val="006C2308"/>
    <w:rPr>
      <w:color w:val="0563C1" w:themeColor="hyperlink"/>
      <w:u w:val="single"/>
    </w:rPr>
  </w:style>
  <w:style w:type="character" w:styleId="UnresolvedMention">
    <w:name w:val="Unresolved Mention"/>
    <w:basedOn w:val="DefaultParagraphFont"/>
    <w:uiPriority w:val="99"/>
    <w:semiHidden/>
    <w:unhideWhenUsed/>
    <w:rsid w:val="006C2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ngsfund.org.uk/blog/2022/11/critical-for-health-government-learns-lessons-austerity" TargetMode="External"/><Relationship Id="rId13" Type="http://schemas.openxmlformats.org/officeDocument/2006/relationships/hyperlink" Target="https://www.tandfonline.com/doi/full/10.1080/03003930.2022.203322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ogressiveeconomyforum.com/wp-content/uploads/2023/03/pef_23_macroeconomics_of_austerity.pdf" TargetMode="External"/><Relationship Id="rId12" Type="http://schemas.openxmlformats.org/officeDocument/2006/relationships/hyperlink" Target="https://www.countycouncilsnetwork.org.uk/worse-than-austerity-councils-warn-that-any-cuts-to-their-budgets-next-year-would-mean-t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anchester.ac.uk/discover/news/austerity-has-its-own-life/" TargetMode="External"/><Relationship Id="rId1" Type="http://schemas.openxmlformats.org/officeDocument/2006/relationships/numbering" Target="numbering.xml"/><Relationship Id="rId6" Type="http://schemas.openxmlformats.org/officeDocument/2006/relationships/hyperlink" Target="https://www.theguardian.com/business/2023/sep/10/how-austerity-and-ideology-broke-britain" TargetMode="External"/><Relationship Id="rId11" Type="http://schemas.openxmlformats.org/officeDocument/2006/relationships/hyperlink" Target="https://warwick.ac.uk/fac/soc/economics/research/centres/cage/news/03-06-20-advantage_magazine__summer/article-4/" TargetMode="External"/><Relationship Id="rId5" Type="http://schemas.openxmlformats.org/officeDocument/2006/relationships/hyperlink" Target="https://www.investopedia.com/terms/a/austerity.asp" TargetMode="External"/><Relationship Id="rId15" Type="http://schemas.openxmlformats.org/officeDocument/2006/relationships/hyperlink" Target="https://theconversation.com/austerity-gutted-the-welfare-state-preserving-benefits-now-cant-make-up-for-that-193360" TargetMode="External"/><Relationship Id="rId10" Type="http://schemas.openxmlformats.org/officeDocument/2006/relationships/hyperlink" Target="https://blogs.ucl.ac.uk/ioe/2022/09/06/the-disadvantage-gap-children-of-austerity-or-children-of-adversity/" TargetMode="External"/><Relationship Id="rId4" Type="http://schemas.openxmlformats.org/officeDocument/2006/relationships/webSettings" Target="webSettings.xml"/><Relationship Id="rId9" Type="http://schemas.openxmlformats.org/officeDocument/2006/relationships/hyperlink" Target="https://www.kingsfund.org.uk/sites/default/files/2023-04/Rise_and_Decline_of_the_NHS_April_2023.pdf" TargetMode="External"/><Relationship Id="rId14" Type="http://schemas.openxmlformats.org/officeDocument/2006/relationships/hyperlink" Target="https://blogs.lse.ac.uk/progressingplanning/2022/09/21/the-crisis-of-affordable-housing-in-th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1607</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Tumi Sotire</dc:creator>
  <cp:keywords/>
  <dc:description/>
  <cp:lastModifiedBy>Charles Freeman</cp:lastModifiedBy>
  <cp:revision>5</cp:revision>
  <dcterms:created xsi:type="dcterms:W3CDTF">2024-03-05T09:54:00Z</dcterms:created>
  <dcterms:modified xsi:type="dcterms:W3CDTF">2024-03-05T09:56:00Z</dcterms:modified>
</cp:coreProperties>
</file>